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4A19" w14:textId="77777777" w:rsidR="0028094C" w:rsidRPr="008A2C90" w:rsidRDefault="0028094C" w:rsidP="0028094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  <w:bookmarkStart w:id="0" w:name="_Hlk118954939"/>
      <w:bookmarkStart w:id="1" w:name="_Hlk118954561"/>
    </w:p>
    <w:bookmarkEnd w:id="0"/>
    <w:bookmarkEnd w:id="1"/>
    <w:p w14:paraId="13364078" w14:textId="77777777" w:rsidR="00BF10F6" w:rsidRPr="0037474B" w:rsidRDefault="00BF10F6" w:rsidP="00BF10F6">
      <w:pPr>
        <w:jc w:val="center"/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>OBRAZAC  SUDJELOVANJA U SAVJETOVANJU</w:t>
      </w:r>
    </w:p>
    <w:p w14:paraId="2353F8BD" w14:textId="35592701" w:rsidR="00BF10F6" w:rsidRPr="0037474B" w:rsidRDefault="00BF10F6" w:rsidP="00BF10F6">
      <w:pPr>
        <w:jc w:val="center"/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 xml:space="preserve">o Prijedlogu Pravilnika o načinu provođenja postupaka jednostavne nabave u </w:t>
      </w:r>
      <w:r>
        <w:rPr>
          <w:rFonts w:cs="Times New Roman"/>
          <w:b/>
          <w:bCs/>
          <w:sz w:val="24"/>
          <w:szCs w:val="24"/>
        </w:rPr>
        <w:t>Strukovnoj školi Đurđevac</w:t>
      </w:r>
    </w:p>
    <w:p w14:paraId="677A3207" w14:textId="77777777" w:rsidR="00BF10F6" w:rsidRPr="0037474B" w:rsidRDefault="00BF10F6" w:rsidP="00BF10F6">
      <w:pPr>
        <w:jc w:val="center"/>
        <w:rPr>
          <w:rFonts w:cs="Times New Roman"/>
          <w:b/>
          <w:bCs/>
          <w:sz w:val="24"/>
          <w:szCs w:val="24"/>
        </w:rPr>
      </w:pPr>
    </w:p>
    <w:p w14:paraId="55DE240D" w14:textId="77777777" w:rsidR="00BF10F6" w:rsidRDefault="00BF10F6" w:rsidP="00BF10F6">
      <w:pPr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 xml:space="preserve"> Početak savjetovanja:  2</w:t>
      </w:r>
      <w:r>
        <w:rPr>
          <w:rFonts w:cs="Times New Roman"/>
          <w:b/>
          <w:bCs/>
          <w:sz w:val="24"/>
          <w:szCs w:val="24"/>
        </w:rPr>
        <w:t>6</w:t>
      </w:r>
      <w:r w:rsidRPr="0037474B">
        <w:rPr>
          <w:rFonts w:cs="Times New Roman"/>
          <w:b/>
          <w:bCs/>
          <w:sz w:val="24"/>
          <w:szCs w:val="24"/>
        </w:rPr>
        <w:t xml:space="preserve">. lipnja  2026.  </w:t>
      </w:r>
    </w:p>
    <w:p w14:paraId="4619DF4A" w14:textId="77777777" w:rsidR="00BF10F6" w:rsidRPr="0037474B" w:rsidRDefault="00BF10F6" w:rsidP="00BF10F6">
      <w:pPr>
        <w:rPr>
          <w:rFonts w:cs="Times New Roman"/>
          <w:b/>
          <w:bCs/>
          <w:sz w:val="24"/>
          <w:szCs w:val="24"/>
        </w:rPr>
      </w:pPr>
      <w:r w:rsidRPr="0037474B">
        <w:rPr>
          <w:rFonts w:cs="Times New Roman"/>
          <w:b/>
          <w:bCs/>
          <w:sz w:val="24"/>
          <w:szCs w:val="24"/>
        </w:rPr>
        <w:t>Završetak savjetovanja: 2</w:t>
      </w:r>
      <w:r>
        <w:rPr>
          <w:rFonts w:cs="Times New Roman"/>
          <w:b/>
          <w:bCs/>
          <w:sz w:val="24"/>
          <w:szCs w:val="24"/>
        </w:rPr>
        <w:t>6</w:t>
      </w:r>
      <w:r w:rsidRPr="0037474B">
        <w:rPr>
          <w:rFonts w:cs="Times New Roman"/>
          <w:b/>
          <w:bCs/>
          <w:sz w:val="24"/>
          <w:szCs w:val="24"/>
        </w:rPr>
        <w:t>. srpnja  2026.</w:t>
      </w:r>
    </w:p>
    <w:p w14:paraId="6997E82E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 Ime/naziv sudionika savjetovanja: ________________________________________________________________________ </w:t>
      </w:r>
    </w:p>
    <w:p w14:paraId="03B325CD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Adresa i/ili e-mail: _________________________________________________________ </w:t>
      </w:r>
    </w:p>
    <w:p w14:paraId="0ABDCAF8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Interes koji sudionik zastupa: __________________________________________________________________________ </w:t>
      </w:r>
    </w:p>
    <w:p w14:paraId="2E2046FD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Opći komentari na predloženi Prijedlog Pravilnika o načinu provođenja  postupaka jednostavne nabave: ___________________________________________________________________________ </w:t>
      </w:r>
    </w:p>
    <w:p w14:paraId="275028E9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Primjedbe i prijedlozi na pojedine članke Prijedloga Pravilnika o načinu provođenja  postupaka jednostavne nabave: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6"/>
      </w:tblGrid>
      <w:tr w:rsidR="00BF10F6" w:rsidRPr="0037474B" w14:paraId="5885EC89" w14:textId="77777777" w:rsidTr="004C6E68">
        <w:tc>
          <w:tcPr>
            <w:tcW w:w="2265" w:type="dxa"/>
          </w:tcPr>
          <w:p w14:paraId="493E33AF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Članak </w:t>
            </w:r>
          </w:p>
        </w:tc>
        <w:tc>
          <w:tcPr>
            <w:tcW w:w="2265" w:type="dxa"/>
          </w:tcPr>
          <w:p w14:paraId="72518D86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Obrazloženje </w:t>
            </w:r>
          </w:p>
        </w:tc>
        <w:tc>
          <w:tcPr>
            <w:tcW w:w="2266" w:type="dxa"/>
          </w:tcPr>
          <w:p w14:paraId="3DAF3C6D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</w:tcPr>
          <w:p w14:paraId="06ADE70F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  <w:r w:rsidRPr="0037474B">
              <w:rPr>
                <w:rFonts w:cs="Times New Roman"/>
                <w:sz w:val="24"/>
                <w:szCs w:val="24"/>
              </w:rPr>
              <w:t xml:space="preserve">Primjedba </w:t>
            </w:r>
          </w:p>
        </w:tc>
      </w:tr>
      <w:tr w:rsidR="00BF10F6" w:rsidRPr="0037474B" w14:paraId="369951BF" w14:textId="77777777" w:rsidTr="004C6E68">
        <w:tc>
          <w:tcPr>
            <w:tcW w:w="2265" w:type="dxa"/>
          </w:tcPr>
          <w:p w14:paraId="24D0258E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603D6DA2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2FA3D0C5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3A8CE524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4A3F6C2C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7E25A281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04D83CDB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76A35920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739F09F9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  <w:p w14:paraId="374E7E48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4F6E7D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74EA58C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31DA86" w14:textId="77777777" w:rsidR="00BF10F6" w:rsidRPr="0037474B" w:rsidRDefault="00BF10F6" w:rsidP="004C6E6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2E1EB06" w14:textId="77777777" w:rsidR="00BF10F6" w:rsidRPr="0037474B" w:rsidRDefault="00BF10F6" w:rsidP="00BF10F6">
      <w:pPr>
        <w:spacing w:before="480" w:after="480" w:line="240" w:lineRule="auto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37474B">
        <w:rPr>
          <w:rFonts w:eastAsia="Times New Roman" w:cs="Times New Roman"/>
          <w:b/>
          <w:bCs/>
          <w:sz w:val="24"/>
          <w:szCs w:val="24"/>
          <w:lang w:eastAsia="hr-HR"/>
        </w:rPr>
        <w:t>ZAŠTITA OSOBNIH PODATAKA (GDPR)</w:t>
      </w:r>
    </w:p>
    <w:p w14:paraId="20020878" w14:textId="5712DDF6" w:rsidR="00BF10F6" w:rsidRDefault="00BF10F6" w:rsidP="00BF10F6">
      <w:pPr>
        <w:rPr>
          <w:rFonts w:eastAsia="Times New Roman" w:cs="Times New Roman"/>
          <w:sz w:val="24"/>
          <w:szCs w:val="24"/>
          <w:lang w:eastAsia="hr-HR"/>
        </w:rPr>
      </w:pPr>
      <w:r w:rsidRPr="0037474B">
        <w:rPr>
          <w:rFonts w:eastAsia="Times New Roman" w:cs="Times New Roman"/>
          <w:sz w:val="24"/>
          <w:szCs w:val="24"/>
          <w:lang w:eastAsia="hr-HR"/>
        </w:rPr>
        <w:t xml:space="preserve">Svi podaci prikupljeni putem ovog Obrasca koristit će se isključivo u svrhu provođenja postupka savjetovanja s javnošću sukladno Zakonu o pravu na pristup informacijama. </w:t>
      </w:r>
      <w:r>
        <w:rPr>
          <w:rFonts w:eastAsia="Times New Roman" w:cs="Times New Roman"/>
          <w:sz w:val="24"/>
          <w:szCs w:val="24"/>
          <w:lang w:eastAsia="hr-HR"/>
        </w:rPr>
        <w:t xml:space="preserve">Strukovna škola </w:t>
      </w:r>
      <w:r>
        <w:rPr>
          <w:rFonts w:eastAsia="Times New Roman" w:cs="Times New Roman"/>
          <w:sz w:val="24"/>
          <w:szCs w:val="24"/>
          <w:lang w:eastAsia="hr-HR"/>
        </w:rPr>
        <w:t>Đurđevac</w:t>
      </w:r>
      <w:r w:rsidRPr="0037474B">
        <w:rPr>
          <w:rFonts w:eastAsia="Times New Roman" w:cs="Times New Roman"/>
          <w:sz w:val="24"/>
          <w:szCs w:val="24"/>
          <w:lang w:eastAsia="hr-HR"/>
        </w:rPr>
        <w:t xml:space="preserve"> obvezuje se javno objaviti prikupljene primjedbe isključivo u sklopu Izvješća o provedenom savjetovanju, štiteći pritom tajnost osobnih podataka fizičkih osoba u skladu s važećim propisima o zaštiti osobnih podataka.</w:t>
      </w:r>
    </w:p>
    <w:p w14:paraId="090B9B6B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</w:p>
    <w:p w14:paraId="1D5617B6" w14:textId="77777777" w:rsidR="00BF10F6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lastRenderedPageBreak/>
        <w:t xml:space="preserve">Ime i prezime osobe koja je sastavila primjedbe i prijedloge:  __________________________________ </w:t>
      </w:r>
    </w:p>
    <w:p w14:paraId="0AD871AB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</w:p>
    <w:p w14:paraId="2C8D6AB7" w14:textId="77777777" w:rsidR="00BF10F6" w:rsidRDefault="00BF10F6" w:rsidP="00BF10F6">
      <w:pPr>
        <w:rPr>
          <w:rFonts w:cs="Times New Roman"/>
          <w:sz w:val="24"/>
          <w:szCs w:val="24"/>
        </w:rPr>
      </w:pPr>
    </w:p>
    <w:p w14:paraId="4843ADCB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  <w:r w:rsidRPr="0037474B">
        <w:rPr>
          <w:rFonts w:cs="Times New Roman"/>
          <w:sz w:val="24"/>
          <w:szCs w:val="24"/>
        </w:rPr>
        <w:t xml:space="preserve">Datum dostavljanja: _____________. </w:t>
      </w:r>
    </w:p>
    <w:p w14:paraId="676F313D" w14:textId="77777777" w:rsidR="00BF10F6" w:rsidRDefault="00BF10F6" w:rsidP="00BF10F6">
      <w:pPr>
        <w:rPr>
          <w:rFonts w:cs="Times New Roman"/>
          <w:sz w:val="24"/>
          <w:szCs w:val="24"/>
        </w:rPr>
      </w:pPr>
    </w:p>
    <w:p w14:paraId="2FC0F1F7" w14:textId="3090CFF4" w:rsidR="00BF10F6" w:rsidRPr="00662B35" w:rsidRDefault="00BF10F6" w:rsidP="00BF10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Popunjeni o</w:t>
      </w:r>
      <w:r w:rsidRPr="0037474B">
        <w:rPr>
          <w:rFonts w:cs="Times New Roman"/>
          <w:sz w:val="24"/>
          <w:szCs w:val="24"/>
        </w:rPr>
        <w:t>brazac sudjelovanja u savjetovanju o Prijedlogu Pravilnika o provedbi postupaka jednostavne nabave dostavlja se na  e-mail adresu</w:t>
      </w:r>
      <w:r>
        <w:rPr>
          <w:rFonts w:cs="Times New Roman"/>
          <w:sz w:val="24"/>
          <w:szCs w:val="24"/>
        </w:rPr>
        <w:t xml:space="preserve"> Strukovne škole Đurđevac</w:t>
      </w:r>
      <w:r w:rsidRPr="0037474B">
        <w:rPr>
          <w:rFonts w:cs="Times New Roman"/>
          <w:sz w:val="24"/>
          <w:szCs w:val="24"/>
        </w:rPr>
        <w:t xml:space="preserve">:  </w:t>
      </w:r>
      <w:hyperlink r:id="rId8" w:history="1">
        <w:r w:rsidRPr="00E610D7">
          <w:rPr>
            <w:rStyle w:val="Hiperveza"/>
            <w:rFonts w:cs="Times New Roman"/>
            <w:sz w:val="24"/>
            <w:szCs w:val="24"/>
          </w:rPr>
          <w:t>ured@ss-strukovna-djurdjevac.skole.hr</w:t>
        </w:r>
      </w:hyperlink>
      <w:r>
        <w:rPr>
          <w:rFonts w:cs="Times New Roman"/>
          <w:sz w:val="24"/>
          <w:szCs w:val="24"/>
        </w:rPr>
        <w:t xml:space="preserve"> </w:t>
      </w:r>
      <w:r w:rsidRPr="00662B35">
        <w:rPr>
          <w:rFonts w:cs="Times New Roman"/>
          <w:sz w:val="24"/>
          <w:szCs w:val="24"/>
        </w:rPr>
        <w:t xml:space="preserve">s naznakom u predmetu: </w:t>
      </w:r>
      <w:r w:rsidRPr="00662B35">
        <w:rPr>
          <w:rFonts w:cs="Times New Roman"/>
          <w:i/>
          <w:iCs/>
          <w:sz w:val="24"/>
          <w:szCs w:val="24"/>
        </w:rPr>
        <w:t>"Savjetovanje – Pravilnik o jednostavnoj nabavi"</w:t>
      </w:r>
      <w:r w:rsidRPr="00662B35">
        <w:rPr>
          <w:rFonts w:cs="Times New Roman"/>
          <w:sz w:val="24"/>
          <w:szCs w:val="24"/>
        </w:rPr>
        <w:t>.</w:t>
      </w:r>
    </w:p>
    <w:p w14:paraId="180F4D6D" w14:textId="77777777" w:rsidR="00BF10F6" w:rsidRPr="00662B35" w:rsidRDefault="00BF10F6" w:rsidP="00BF10F6">
      <w:pPr>
        <w:rPr>
          <w:rFonts w:cs="Times New Roman"/>
          <w:sz w:val="24"/>
          <w:szCs w:val="24"/>
        </w:rPr>
      </w:pPr>
      <w:r w:rsidRPr="00662B35">
        <w:rPr>
          <w:rFonts w:cs="Times New Roman"/>
          <w:sz w:val="24"/>
          <w:szCs w:val="24"/>
        </w:rPr>
        <w:t>Primjedbe koje ne budu dostavljene na ovom obrascu ili budu zaprimljene nakon isteka roka, Škola neće moći uzeti u razmatranje.</w:t>
      </w:r>
    </w:p>
    <w:p w14:paraId="1E1A0705" w14:textId="77777777" w:rsidR="00BF10F6" w:rsidRPr="00662B35" w:rsidRDefault="00BF10F6" w:rsidP="00BF10F6">
      <w:pPr>
        <w:rPr>
          <w:rFonts w:cs="Times New Roman"/>
          <w:sz w:val="24"/>
          <w:szCs w:val="24"/>
        </w:rPr>
      </w:pPr>
      <w:r w:rsidRPr="00662B35">
        <w:rPr>
          <w:rFonts w:cs="Times New Roman"/>
          <w:sz w:val="24"/>
          <w:szCs w:val="24"/>
        </w:rPr>
        <w:t>Po završetku savjetovanja, Škola će izraditi i objaviti Izvješće o prihvaćenim i neprihvaćenim prijedlozima na svojoj mrežnoj stranici.</w:t>
      </w:r>
    </w:p>
    <w:p w14:paraId="678C1C09" w14:textId="77777777" w:rsidR="00BF10F6" w:rsidRPr="0037474B" w:rsidRDefault="00BF10F6" w:rsidP="00BF10F6">
      <w:pPr>
        <w:rPr>
          <w:rFonts w:cs="Times New Roman"/>
          <w:sz w:val="24"/>
          <w:szCs w:val="24"/>
        </w:rPr>
      </w:pPr>
    </w:p>
    <w:p w14:paraId="5F6F0AAE" w14:textId="1270A6DB" w:rsidR="00DB589C" w:rsidRPr="008A2C90" w:rsidRDefault="00DB589C" w:rsidP="00BF10F6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B589C" w:rsidRPr="008A2C90" w:rsidSect="00570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680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5FF1" w14:textId="77777777" w:rsidR="00C74D4F" w:rsidRDefault="00C74D4F" w:rsidP="0072137B">
      <w:pPr>
        <w:spacing w:after="0" w:line="240" w:lineRule="auto"/>
      </w:pPr>
      <w:r>
        <w:separator/>
      </w:r>
    </w:p>
  </w:endnote>
  <w:endnote w:type="continuationSeparator" w:id="0">
    <w:p w14:paraId="39B0ADDB" w14:textId="77777777" w:rsidR="00C74D4F" w:rsidRDefault="00C74D4F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AAC" w14:textId="77777777" w:rsidR="007877FF" w:rsidRDefault="007877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3D30" w14:textId="77777777" w:rsidR="006F0A61" w:rsidRDefault="006F0A61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</w:p>
  <w:p w14:paraId="483C4F40" w14:textId="77777777" w:rsidR="00EB49B3" w:rsidRPr="00B43F9B" w:rsidRDefault="00D47327" w:rsidP="00B43F9B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6E6F4" wp14:editId="2CA72C08">
              <wp:simplePos x="0" y="0"/>
              <wp:positionH relativeFrom="margin">
                <wp:posOffset>44450</wp:posOffset>
              </wp:positionH>
              <wp:positionV relativeFrom="paragraph">
                <wp:posOffset>132905</wp:posOffset>
              </wp:positionV>
              <wp:extent cx="5670550" cy="11430"/>
              <wp:effectExtent l="38100" t="38100" r="44450" b="4572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0550" cy="1143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ADF98D" id="Ravni poveznik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5pt,10.45pt" to="45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" strokeweight="6pt">
              <v:stroke linestyle="thinThin" joinstyle="miter" endcap="round"/>
              <w10:wrap anchorx="margin"/>
            </v:line>
          </w:pict>
        </mc:Fallback>
      </mc:AlternateContent>
    </w:r>
  </w:p>
  <w:p w14:paraId="4CB92AFB" w14:textId="77777777"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4C4B" w14:textId="77777777" w:rsidR="007877FF" w:rsidRDefault="007877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29C8" w14:textId="77777777" w:rsidR="00C74D4F" w:rsidRDefault="00C74D4F" w:rsidP="0072137B">
      <w:pPr>
        <w:spacing w:after="0" w:line="240" w:lineRule="auto"/>
      </w:pPr>
      <w:r>
        <w:separator/>
      </w:r>
    </w:p>
  </w:footnote>
  <w:footnote w:type="continuationSeparator" w:id="0">
    <w:p w14:paraId="2AC66D96" w14:textId="77777777" w:rsidR="00C74D4F" w:rsidRDefault="00C74D4F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8ABA" w14:textId="77777777" w:rsidR="007877FF" w:rsidRDefault="007877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E6D9" w14:textId="77777777" w:rsidR="0010738B" w:rsidRDefault="0010738B" w:rsidP="0010738B">
    <w:pPr>
      <w:spacing w:after="0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2063897" wp14:editId="43B5B732">
          <wp:simplePos x="0" y="0"/>
          <wp:positionH relativeFrom="leftMargin">
            <wp:posOffset>929005</wp:posOffset>
          </wp:positionH>
          <wp:positionV relativeFrom="paragraph">
            <wp:posOffset>-142240</wp:posOffset>
          </wp:positionV>
          <wp:extent cx="757555" cy="757555"/>
          <wp:effectExtent l="0" t="0" r="4445" b="4445"/>
          <wp:wrapTight wrapText="bothSides">
            <wp:wrapPolygon edited="0">
              <wp:start x="0" y="0"/>
              <wp:lineTo x="0" y="21184"/>
              <wp:lineTo x="21184" y="21184"/>
              <wp:lineTo x="21184" y="0"/>
              <wp:lineTo x="0" y="0"/>
            </wp:wrapPolygon>
          </wp:wrapTight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" cy="757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Strukovna škola Đurđeva</w:t>
    </w:r>
    <w:r w:rsidR="005371F2">
      <w:t>c, Dr. Ivana Kranjčeva 5, 48350</w:t>
    </w:r>
    <w:r>
      <w:t xml:space="preserve"> Đurđevac</w:t>
    </w:r>
  </w:p>
  <w:p w14:paraId="4C55E8ED" w14:textId="77777777" w:rsidR="00405358" w:rsidRDefault="0010738B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>OIB: 65091212700           IBAN: HR</w:t>
    </w:r>
    <w:r w:rsidR="007877FF">
      <w:rPr>
        <w:rFonts w:eastAsia="Times New Roman" w:cs="Times New Roman"/>
        <w:color w:val="000000"/>
        <w:lang w:eastAsia="hr-HR"/>
      </w:rPr>
      <w:t>4423860021552003358</w:t>
    </w:r>
    <w:r w:rsidR="00405358">
      <w:rPr>
        <w:rFonts w:eastAsia="Times New Roman" w:cs="Times New Roman"/>
        <w:color w:val="000000"/>
        <w:lang w:eastAsia="hr-HR"/>
      </w:rPr>
      <w:tab/>
    </w:r>
    <w:r>
      <w:rPr>
        <w:rFonts w:eastAsia="Times New Roman" w:cs="Times New Roman"/>
        <w:color w:val="000000"/>
        <w:lang w:eastAsia="hr-HR"/>
      </w:rPr>
      <w:t xml:space="preserve">+385 48 812 223 </w:t>
    </w:r>
  </w:p>
  <w:p w14:paraId="16D59AA0" w14:textId="77777777" w:rsidR="0010738B" w:rsidRPr="0010738B" w:rsidRDefault="00405358" w:rsidP="00405358">
    <w:pPr>
      <w:shd w:val="clear" w:color="auto" w:fill="FFFFFF"/>
      <w:spacing w:after="0" w:line="240" w:lineRule="auto"/>
      <w:jc w:val="center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color w:val="000000"/>
        <w:lang w:eastAsia="hr-HR"/>
      </w:rPr>
      <w:t xml:space="preserve">mail: </w:t>
    </w:r>
    <w:r w:rsidR="0010738B" w:rsidRPr="00B43F9B">
      <w:rPr>
        <w:rFonts w:eastAsia="Times New Roman" w:cs="Times New Roman"/>
        <w:color w:val="000000"/>
        <w:lang w:eastAsia="hr-HR"/>
      </w:rPr>
      <w:t>ured@ss-strukovna-djurdjevac.skole.hr</w:t>
    </w:r>
    <w:r w:rsidR="0010738B">
      <w:rPr>
        <w:rFonts w:eastAsia="Times New Roman" w:cs="Times New Roman"/>
        <w:color w:val="000000"/>
        <w:lang w:eastAsia="hr-HR"/>
      </w:rPr>
      <w:t xml:space="preserve"> </w:t>
    </w:r>
    <w:r>
      <w:rPr>
        <w:rFonts w:eastAsia="Times New Roman" w:cs="Times New Roman"/>
        <w:color w:val="000000"/>
        <w:lang w:eastAsia="hr-HR"/>
      </w:rPr>
      <w:t xml:space="preserve">web: </w:t>
    </w:r>
    <w:r w:rsidR="0010738B" w:rsidRPr="00F00289">
      <w:t>s</w:t>
    </w:r>
    <w:r w:rsidR="0010738B">
      <w:t>s-strukovna-djurdjevac.skole.hr</w:t>
    </w:r>
  </w:p>
  <w:p w14:paraId="1B99AD64" w14:textId="77777777" w:rsidR="0072137B" w:rsidRDefault="00EB49B3" w:rsidP="0010738B">
    <w:pPr>
      <w:shd w:val="clear" w:color="auto" w:fill="FFFFFF"/>
      <w:spacing w:after="0" w:line="240" w:lineRule="auto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41D7CD" wp14:editId="5200ADC3">
              <wp:simplePos x="0" y="0"/>
              <wp:positionH relativeFrom="margin">
                <wp:align>right</wp:align>
              </wp:positionH>
              <wp:positionV relativeFrom="paragraph">
                <wp:posOffset>143840</wp:posOffset>
              </wp:positionV>
              <wp:extent cx="5688280" cy="0"/>
              <wp:effectExtent l="38100" t="38100" r="46355" b="3810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8280" cy="0"/>
                      </a:xfrm>
                      <a:prstGeom prst="line">
                        <a:avLst/>
                      </a:prstGeom>
                      <a:ln w="76200" cap="rnd" cmpd="dbl">
                        <a:gradFill flip="none" rotWithShape="1">
                          <a:gsLst>
                            <a:gs pos="11000">
                              <a:schemeClr val="accent6"/>
                            </a:gs>
                            <a:gs pos="98000">
                              <a:srgbClr val="447FB4"/>
                            </a:gs>
                            <a:gs pos="66000">
                              <a:schemeClr val="accent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08237DB" id="Ravni poveznik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7pt,11.35pt" to="84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" strokeweight="6pt">
              <v:stroke linestyle="thinThin" joinstyle="miter" endcap="round"/>
              <w10:wrap anchorx="margin"/>
            </v:line>
          </w:pict>
        </mc:Fallback>
      </mc:AlternateContent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EBE0" w14:textId="77777777" w:rsidR="007877FF" w:rsidRDefault="007877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39D"/>
    <w:multiLevelType w:val="hybridMultilevel"/>
    <w:tmpl w:val="FFD40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5C08"/>
    <w:multiLevelType w:val="hybridMultilevel"/>
    <w:tmpl w:val="3EDAC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26C3E"/>
    <w:multiLevelType w:val="hybridMultilevel"/>
    <w:tmpl w:val="75688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325EA"/>
    <w:multiLevelType w:val="hybridMultilevel"/>
    <w:tmpl w:val="D0806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FF4"/>
    <w:multiLevelType w:val="hybridMultilevel"/>
    <w:tmpl w:val="4538C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757"/>
    <w:multiLevelType w:val="hybridMultilevel"/>
    <w:tmpl w:val="4538C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0F95"/>
    <w:multiLevelType w:val="hybridMultilevel"/>
    <w:tmpl w:val="FF4A80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A4078"/>
    <w:multiLevelType w:val="hybridMultilevel"/>
    <w:tmpl w:val="AB52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0082C"/>
    <w:rsid w:val="00041D3A"/>
    <w:rsid w:val="000A5E1D"/>
    <w:rsid w:val="000B54B9"/>
    <w:rsid w:val="000D0D58"/>
    <w:rsid w:val="000E0A2E"/>
    <w:rsid w:val="0010738B"/>
    <w:rsid w:val="00131E08"/>
    <w:rsid w:val="0013242C"/>
    <w:rsid w:val="00146C13"/>
    <w:rsid w:val="00150242"/>
    <w:rsid w:val="0016257F"/>
    <w:rsid w:val="00191BD8"/>
    <w:rsid w:val="001D107A"/>
    <w:rsid w:val="00207267"/>
    <w:rsid w:val="00217313"/>
    <w:rsid w:val="00217FDD"/>
    <w:rsid w:val="00236B04"/>
    <w:rsid w:val="002603F3"/>
    <w:rsid w:val="0026595F"/>
    <w:rsid w:val="00276778"/>
    <w:rsid w:val="0028094C"/>
    <w:rsid w:val="002A6947"/>
    <w:rsid w:val="002F5845"/>
    <w:rsid w:val="00334E48"/>
    <w:rsid w:val="00335059"/>
    <w:rsid w:val="0034234C"/>
    <w:rsid w:val="00372653"/>
    <w:rsid w:val="003A0CFD"/>
    <w:rsid w:val="003B46C2"/>
    <w:rsid w:val="003C435F"/>
    <w:rsid w:val="003E6094"/>
    <w:rsid w:val="00400F1F"/>
    <w:rsid w:val="00405358"/>
    <w:rsid w:val="0046065B"/>
    <w:rsid w:val="004868C2"/>
    <w:rsid w:val="00494432"/>
    <w:rsid w:val="004B1495"/>
    <w:rsid w:val="00502AFE"/>
    <w:rsid w:val="00516CD3"/>
    <w:rsid w:val="005371F2"/>
    <w:rsid w:val="00570DFA"/>
    <w:rsid w:val="005747D0"/>
    <w:rsid w:val="00576197"/>
    <w:rsid w:val="005C0991"/>
    <w:rsid w:val="005C4EF4"/>
    <w:rsid w:val="005C6FBD"/>
    <w:rsid w:val="005F4DC2"/>
    <w:rsid w:val="006404AA"/>
    <w:rsid w:val="00667A91"/>
    <w:rsid w:val="0068490C"/>
    <w:rsid w:val="006A6814"/>
    <w:rsid w:val="006B6207"/>
    <w:rsid w:val="006C0D0F"/>
    <w:rsid w:val="006F0A61"/>
    <w:rsid w:val="0072137B"/>
    <w:rsid w:val="00721AB5"/>
    <w:rsid w:val="007276F7"/>
    <w:rsid w:val="007877FF"/>
    <w:rsid w:val="007C4C05"/>
    <w:rsid w:val="007F386C"/>
    <w:rsid w:val="00847581"/>
    <w:rsid w:val="00877522"/>
    <w:rsid w:val="008A2C90"/>
    <w:rsid w:val="008A2E2B"/>
    <w:rsid w:val="008B7263"/>
    <w:rsid w:val="008D1C5C"/>
    <w:rsid w:val="009238EF"/>
    <w:rsid w:val="00941F4A"/>
    <w:rsid w:val="009445F8"/>
    <w:rsid w:val="00957FB1"/>
    <w:rsid w:val="009A17ED"/>
    <w:rsid w:val="009B5B21"/>
    <w:rsid w:val="009B6265"/>
    <w:rsid w:val="00A62481"/>
    <w:rsid w:val="00A73A66"/>
    <w:rsid w:val="00A858A9"/>
    <w:rsid w:val="00A86A97"/>
    <w:rsid w:val="00AB7037"/>
    <w:rsid w:val="00AB7AD1"/>
    <w:rsid w:val="00AD64CF"/>
    <w:rsid w:val="00AF196B"/>
    <w:rsid w:val="00B057DD"/>
    <w:rsid w:val="00B2757A"/>
    <w:rsid w:val="00B422B3"/>
    <w:rsid w:val="00B43F9B"/>
    <w:rsid w:val="00BA6907"/>
    <w:rsid w:val="00BB5178"/>
    <w:rsid w:val="00BF10F6"/>
    <w:rsid w:val="00C205D3"/>
    <w:rsid w:val="00C33B9B"/>
    <w:rsid w:val="00C419D8"/>
    <w:rsid w:val="00C73E6C"/>
    <w:rsid w:val="00C74D4F"/>
    <w:rsid w:val="00CA3E77"/>
    <w:rsid w:val="00CD2F06"/>
    <w:rsid w:val="00CF4908"/>
    <w:rsid w:val="00D334D9"/>
    <w:rsid w:val="00D47327"/>
    <w:rsid w:val="00D60698"/>
    <w:rsid w:val="00DB589C"/>
    <w:rsid w:val="00DE3107"/>
    <w:rsid w:val="00DF2FA5"/>
    <w:rsid w:val="00E032C3"/>
    <w:rsid w:val="00E54320"/>
    <w:rsid w:val="00EA0B4A"/>
    <w:rsid w:val="00EB49B3"/>
    <w:rsid w:val="00F038B8"/>
    <w:rsid w:val="00F077BE"/>
    <w:rsid w:val="00F273B7"/>
    <w:rsid w:val="00F40A47"/>
    <w:rsid w:val="00F50FC2"/>
    <w:rsid w:val="00F64A27"/>
    <w:rsid w:val="00F91520"/>
    <w:rsid w:val="00F94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4E918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8490C"/>
    <w:pPr>
      <w:ind w:left="720"/>
      <w:contextualSpacing/>
    </w:pPr>
  </w:style>
  <w:style w:type="table" w:styleId="Reetkatablice">
    <w:name w:val="Table Grid"/>
    <w:basedOn w:val="Obinatablica"/>
    <w:uiPriority w:val="59"/>
    <w:rsid w:val="0068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077B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077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strukovna-djurdjevac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EE0C-D5BA-4BCB-B616-0D0DD6D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Nevena Bedeković</cp:lastModifiedBy>
  <cp:revision>27</cp:revision>
  <cp:lastPrinted>2026-06-12T07:16:00Z</cp:lastPrinted>
  <dcterms:created xsi:type="dcterms:W3CDTF">2023-03-02T10:58:00Z</dcterms:created>
  <dcterms:modified xsi:type="dcterms:W3CDTF">2026-06-26T10:13:00Z</dcterms:modified>
</cp:coreProperties>
</file>